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Default="001C71D7">
      <w:r>
        <w:rPr>
          <w:sz w:val="24"/>
          <w:szCs w:val="24"/>
        </w:rPr>
        <w:t>Уважаемые коллеги!</w:t>
      </w:r>
      <w:r>
        <w:br/>
      </w:r>
      <w:r>
        <w:br/>
      </w:r>
      <w:r>
        <w:rPr>
          <w:b/>
          <w:bCs/>
        </w:rPr>
        <w:t>СЕТЕВАЯ ШКОЛА МЕТОДИСТА</w:t>
      </w:r>
      <w:r>
        <w:t xml:space="preserve"> на портале </w:t>
      </w:r>
      <w:hyperlink r:id="rId4" w:tgtFrame="_blank" w:history="1">
        <w:r>
          <w:rPr>
            <w:rStyle w:val="a3"/>
          </w:rPr>
          <w:t>http://netedu.ru/</w:t>
        </w:r>
      </w:hyperlink>
      <w:r>
        <w:t xml:space="preserve"> продолжает цикл содержательных мероприятий в 2012-2013 учебном году. Приглашаем </w:t>
      </w:r>
      <w:r>
        <w:rPr>
          <w:b/>
          <w:bCs/>
        </w:rPr>
        <w:t>с 9 по 11 апреля 2013 года</w:t>
      </w:r>
      <w:r>
        <w:t xml:space="preserve"> на </w:t>
      </w:r>
      <w:r>
        <w:rPr>
          <w:b/>
          <w:bCs/>
        </w:rPr>
        <w:t>Интернет-диалог «Организация внеурочной деятельности в начальной школе»</w:t>
      </w:r>
      <w:r>
        <w:t xml:space="preserve">. Интернет-диалог проводит МКУ Методический кабинет города </w:t>
      </w:r>
      <w:proofErr w:type="spellStart"/>
      <w:r>
        <w:t>Кирово-Чепецка</w:t>
      </w:r>
      <w:proofErr w:type="spellEnd"/>
      <w:r>
        <w:t xml:space="preserve"> Кировской области.</w:t>
      </w:r>
      <w:r>
        <w:br/>
      </w:r>
      <w:r>
        <w:br/>
      </w:r>
      <w:r>
        <w:rPr>
          <w:b/>
          <w:bCs/>
        </w:rPr>
        <w:t>Цель:</w:t>
      </w:r>
      <w:r>
        <w:t xml:space="preserve"> организация сетевого взаимодействия учителей начальных классов образовательных учреждений в вопросах организации внеурочной деятельности в соответствии с требованиями ФГОС ОО.</w:t>
      </w:r>
      <w:r>
        <w:br/>
      </w:r>
      <w:r>
        <w:br/>
      </w:r>
      <w:proofErr w:type="gramStart"/>
      <w:r>
        <w:rPr>
          <w:b/>
          <w:bCs/>
        </w:rPr>
        <w:t xml:space="preserve">Основ! </w:t>
      </w:r>
      <w:proofErr w:type="spellStart"/>
      <w:r>
        <w:rPr>
          <w:b/>
          <w:bCs/>
        </w:rPr>
        <w:t>ные</w:t>
      </w:r>
      <w:proofErr w:type="spellEnd"/>
      <w:proofErr w:type="gramEnd"/>
      <w:r>
        <w:rPr>
          <w:b/>
          <w:bCs/>
        </w:rPr>
        <w:t xml:space="preserve"> вопросы:</w:t>
      </w:r>
      <w:r>
        <w:br/>
        <w:t>1. Особенности составления расписания внеурочной деятельности на основе свободного выбора интересов школьника.</w:t>
      </w:r>
      <w:r>
        <w:br/>
        <w:t>2. Организация кружковой деятельности в образовательном учреждении.</w:t>
      </w:r>
      <w:r>
        <w:br/>
        <w:t>3. Формирование УУД через внеурочную деятельность.</w:t>
      </w:r>
      <w:r>
        <w:br/>
      </w:r>
      <w:r>
        <w:br/>
        <w:t>Приглашаем принять активное участие в работе педагогической мастерской методистов, заместителей директоров по начальной школе и учителей начальной и основной школы, научно-педагогические кадры учреждений ДПО и ВПО, студентов педагогических колледжей и вузов.</w:t>
      </w:r>
      <w:r>
        <w:br/>
        <w:t xml:space="preserve">Чтобы начать работу, Вам необходимо зарегистрироваться на портале </w:t>
      </w:r>
      <w:hyperlink r:id="rId5" w:tgtFrame="_blank" w:history="1">
        <w:r>
          <w:rPr>
            <w:rStyle w:val="a3"/>
          </w:rPr>
          <w:t>http://netedu.ru/</w:t>
        </w:r>
      </w:hyperlink>
      <w:r>
        <w:t xml:space="preserve"> Регистрация несложная: после регистрации на свой </w:t>
      </w:r>
      <w:proofErr w:type="spellStart"/>
      <w:r>
        <w:t>e-mail</w:t>
      </w:r>
      <w:proofErr w:type="spellEnd"/>
      <w:r>
        <w:t xml:space="preserve"> вы получите пароль, с помощью этого пароля и указанного Вами логина Вы зайдете на портал, далее на главной странице находите наше мероприятие и включаетесь в работу посредствам комментария.</w:t>
      </w:r>
      <w:r>
        <w:br/>
      </w:r>
      <w:r>
        <w:br/>
        <w:t>С уважением к вам,</w:t>
      </w:r>
      <w:r>
        <w:br/>
        <w:t>директор Центра,</w:t>
      </w:r>
      <w:r>
        <w:br/>
        <w:t>научный руководитель СШМ - Е.В.Василевская</w:t>
      </w:r>
      <w:r>
        <w:br/>
      </w:r>
      <w:r>
        <w:br/>
      </w:r>
      <w:r>
        <w:rPr>
          <w:b/>
          <w:bCs/>
        </w:rPr>
        <w:t>Приложение к письму:</w:t>
      </w:r>
      <w:r>
        <w:t xml:space="preserve"> </w:t>
      </w:r>
      <w:hyperlink r:id="rId6" w:tgtFrame="_blank" w:tooltip="" w:history="1">
        <w:r>
          <w:rPr>
            <w:rStyle w:val="a3"/>
          </w:rPr>
          <w:t>Информационное письмо</w:t>
        </w:r>
      </w:hyperlink>
      <w:r>
        <w:br/>
        <w:t>(</w:t>
      </w:r>
      <w:hyperlink r:id="rId7" w:tgtFrame="_blank" w:history="1">
        <w:r>
          <w:rPr>
            <w:rStyle w:val="a3"/>
          </w:rPr>
          <w:t>http://apkpro.com/rss/mtdst/prv/Files/yr_13/rs42_05_Apr_2013.pdf</w:t>
        </w:r>
      </w:hyperlink>
      <w:r>
        <w:t>)</w:t>
      </w:r>
      <w:r>
        <w:br/>
      </w:r>
      <w:r>
        <w:br/>
        <w:t>______________________</w:t>
      </w:r>
      <w:r>
        <w:br/>
        <w:t>С уважением,</w:t>
      </w:r>
      <w:r>
        <w:br/>
        <w:t>директор центра развития методической работы в системе образования</w:t>
      </w:r>
      <w:r>
        <w:br/>
        <w:t>Василевская Елена Владимировна</w:t>
      </w:r>
      <w:r>
        <w:br/>
        <w:t xml:space="preserve">mailto: </w:t>
      </w:r>
      <w:hyperlink r:id="rId8" w:tgtFrame="_blank" w:history="1">
        <w:r>
          <w:rPr>
            <w:rStyle w:val="a3"/>
          </w:rPr>
          <w:t>vasilevskaya@apkpro.ru</w:t>
        </w:r>
      </w:hyperlink>
    </w:p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71D7"/>
    <w:rsid w:val="001534F7"/>
    <w:rsid w:val="001C71D7"/>
    <w:rsid w:val="00391556"/>
    <w:rsid w:val="00A407BE"/>
    <w:rsid w:val="00B40912"/>
    <w:rsid w:val="00C472BE"/>
    <w:rsid w:val="00D14C32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71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gi-bin/sentmsg?mailto=mailto%3avasilevskaya@apkpr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pkpro.com/rss/mtdst/prv/Files/yr_13/rs42_05_Apr_2013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kpro.com/rss/mtdst/prv/Files/yr_13/rs42_05_Apr_2013.pdf" TargetMode="External"/><Relationship Id="rId5" Type="http://schemas.openxmlformats.org/officeDocument/2006/relationships/hyperlink" Target="http://netedu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netedu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1798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2013-04-05T11:04:00Z</dcterms:created>
  <dcterms:modified xsi:type="dcterms:W3CDTF">2013-04-05T11:05:00Z</dcterms:modified>
</cp:coreProperties>
</file>